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6EB" w:rsidRPr="00587B00" w:rsidRDefault="00B606EB" w:rsidP="00B606EB">
      <w:pPr>
        <w:pStyle w:val="Szvegtrzs"/>
        <w:spacing w:before="240" w:after="480" w:line="240" w:lineRule="auto"/>
        <w:jc w:val="center"/>
        <w:rPr>
          <w:b/>
          <w:bCs/>
        </w:rPr>
      </w:pPr>
      <w:r w:rsidRPr="00587B00">
        <w:rPr>
          <w:b/>
          <w:bCs/>
        </w:rPr>
        <w:t xml:space="preserve">Egyek Nagyközség Önkormányzata Képviselő-testületének </w:t>
      </w:r>
      <w:r w:rsidR="00ED1D5D">
        <w:rPr>
          <w:b/>
          <w:bCs/>
        </w:rPr>
        <w:t>_____</w:t>
      </w:r>
      <w:r w:rsidRPr="00587B00">
        <w:rPr>
          <w:b/>
          <w:bCs/>
        </w:rPr>
        <w:t>/202</w:t>
      </w:r>
      <w:r w:rsidR="002E5AAD">
        <w:rPr>
          <w:b/>
          <w:bCs/>
        </w:rPr>
        <w:t>5. (</w:t>
      </w:r>
      <w:r w:rsidRPr="00587B00">
        <w:rPr>
          <w:b/>
          <w:bCs/>
        </w:rPr>
        <w:t xml:space="preserve">II. </w:t>
      </w:r>
      <w:r w:rsidR="002E5AAD">
        <w:rPr>
          <w:b/>
          <w:bCs/>
        </w:rPr>
        <w:t>13</w:t>
      </w:r>
      <w:r w:rsidRPr="00587B00">
        <w:rPr>
          <w:b/>
          <w:bCs/>
        </w:rPr>
        <w:t>.) önkormányzati rendelete</w:t>
      </w:r>
    </w:p>
    <w:p w:rsidR="00B606EB" w:rsidRPr="00587B00" w:rsidRDefault="00B606EB" w:rsidP="00B606EB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 w:rsidRPr="00587B00">
        <w:rPr>
          <w:b/>
          <w:bCs/>
        </w:rPr>
        <w:t>a</w:t>
      </w:r>
      <w:proofErr w:type="gramEnd"/>
      <w:r w:rsidRPr="00587B00">
        <w:rPr>
          <w:b/>
          <w:bCs/>
        </w:rPr>
        <w:t xml:space="preserve"> temetőkről és a temetkezési tevékenységről szóló 3/2014. (II.05.) önkormányzati rendelet módosításáról</w:t>
      </w:r>
    </w:p>
    <w:p w:rsidR="002E5AAD" w:rsidRDefault="00FE2D4A" w:rsidP="00B606EB">
      <w:pPr>
        <w:pStyle w:val="Szvegtrzs"/>
        <w:spacing w:before="220" w:after="0" w:line="240" w:lineRule="auto"/>
        <w:jc w:val="both"/>
      </w:pPr>
      <w:r>
        <w:rPr>
          <w:rFonts w:cs="Times New Roman"/>
        </w:rPr>
        <w:t>[</w:t>
      </w:r>
      <w:r>
        <w:t>1</w:t>
      </w:r>
      <w:r>
        <w:rPr>
          <w:rFonts w:cs="Times New Roman"/>
        </w:rPr>
        <w:t>]</w:t>
      </w:r>
      <w:r w:rsidR="002E5AAD">
        <w:t xml:space="preserve"> </w:t>
      </w:r>
      <w:r w:rsidR="00B606EB" w:rsidRPr="00587B00">
        <w:t xml:space="preserve">Egyek Nagyközség Önkormányzat Képviselő-testülete a temetőkről és a temetkezésről szóló 1999. évi XLIII. törvény 40. § és 41. § (3) bekezdésében kapott felhatalmazás alapján, </w:t>
      </w:r>
    </w:p>
    <w:p w:rsidR="00B606EB" w:rsidRPr="00587B00" w:rsidRDefault="00FE2D4A" w:rsidP="00B606EB">
      <w:pPr>
        <w:pStyle w:val="Szvegtrzs"/>
        <w:spacing w:before="220" w:after="0" w:line="240" w:lineRule="auto"/>
        <w:jc w:val="both"/>
      </w:pPr>
      <w:r>
        <w:rPr>
          <w:rFonts w:cs="Times New Roman"/>
        </w:rPr>
        <w:t>[</w:t>
      </w:r>
      <w:r w:rsidR="002E5AAD">
        <w:t>2</w:t>
      </w:r>
      <w:r>
        <w:rPr>
          <w:rFonts w:cs="Times New Roman"/>
        </w:rPr>
        <w:t>]</w:t>
      </w:r>
      <w:r w:rsidR="002E5AAD">
        <w:t xml:space="preserve"> </w:t>
      </w:r>
      <w:r w:rsidR="00B606EB" w:rsidRPr="00587B00">
        <w:t>az Alaptörvény 32.</w:t>
      </w:r>
      <w:r>
        <w:t xml:space="preserve"> </w:t>
      </w:r>
      <w:r w:rsidR="00B606EB" w:rsidRPr="00587B00">
        <w:t>cikk (1) bekezdés a) pontjában és a Magyarország helyi önkormányzatairól szóló 2011. évi CLXXXIX. törvény 13. § (1) bekezdés 2. pontjában meghatározott feladatkörében eljárva, a 3/2014. (II.05.) számú rendelet (továbbiakban: Rendelet) módosítására a következőket rendeli el:</w:t>
      </w:r>
    </w:p>
    <w:p w:rsidR="00B606EB" w:rsidRPr="00587B00" w:rsidRDefault="00B606EB" w:rsidP="00B606EB">
      <w:pPr>
        <w:pStyle w:val="Szvegtrzs"/>
        <w:spacing w:before="240" w:after="240" w:line="240" w:lineRule="auto"/>
        <w:jc w:val="center"/>
        <w:rPr>
          <w:b/>
          <w:bCs/>
        </w:rPr>
      </w:pPr>
      <w:r w:rsidRPr="00587B00">
        <w:rPr>
          <w:b/>
          <w:bCs/>
        </w:rPr>
        <w:t>1. §</w:t>
      </w:r>
    </w:p>
    <w:p w:rsidR="00B606EB" w:rsidRPr="00587B00" w:rsidRDefault="00B606EB" w:rsidP="00B606EB">
      <w:pPr>
        <w:pStyle w:val="Szvegtrzs"/>
        <w:spacing w:after="0" w:line="240" w:lineRule="auto"/>
        <w:jc w:val="both"/>
      </w:pPr>
      <w:r w:rsidRPr="00587B00">
        <w:t xml:space="preserve">A temetőkről s a temetkezési tevékenységről szóló 3/2014. (II.05.) rendelet </w:t>
      </w:r>
      <w:r w:rsidR="002E5AAD">
        <w:t>4</w:t>
      </w:r>
      <w:r w:rsidRPr="00587B00">
        <w:t>. melléklete helyébe az 1. melléklet lép.</w:t>
      </w:r>
    </w:p>
    <w:p w:rsidR="00B606EB" w:rsidRPr="00587B00" w:rsidRDefault="00B606EB" w:rsidP="00B606EB">
      <w:pPr>
        <w:pStyle w:val="Szvegtrzs"/>
        <w:spacing w:before="240" w:after="240" w:line="240" w:lineRule="auto"/>
        <w:jc w:val="center"/>
        <w:rPr>
          <w:b/>
          <w:bCs/>
        </w:rPr>
      </w:pPr>
      <w:r w:rsidRPr="00587B00">
        <w:rPr>
          <w:b/>
          <w:bCs/>
        </w:rPr>
        <w:t>2. §</w:t>
      </w:r>
    </w:p>
    <w:p w:rsidR="00B606EB" w:rsidRPr="00587B00" w:rsidRDefault="00B606EB" w:rsidP="00B606EB">
      <w:pPr>
        <w:pStyle w:val="Szvegtrzs"/>
        <w:spacing w:after="0" w:line="240" w:lineRule="auto"/>
        <w:jc w:val="both"/>
      </w:pPr>
      <w:r w:rsidRPr="00587B00">
        <w:t>Ez a rendelet 202</w:t>
      </w:r>
      <w:r w:rsidR="002E5AAD">
        <w:t>5</w:t>
      </w:r>
      <w:r w:rsidRPr="00587B00">
        <w:t xml:space="preserve">. </w:t>
      </w:r>
      <w:r w:rsidR="002E5AAD">
        <w:t>február 17</w:t>
      </w:r>
      <w:r w:rsidRPr="00587B00">
        <w:t>-én lép hatályba.</w:t>
      </w:r>
    </w:p>
    <w:p w:rsidR="00B606EB" w:rsidRPr="00587B00" w:rsidRDefault="00B606EB" w:rsidP="00B606EB">
      <w:pPr>
        <w:pStyle w:val="Szvegtrzs"/>
        <w:spacing w:after="0" w:line="240" w:lineRule="auto"/>
        <w:jc w:val="both"/>
      </w:pPr>
      <w:bookmarkStart w:id="0" w:name="_GoBack"/>
      <w:bookmarkEnd w:id="0"/>
    </w:p>
    <w:p w:rsidR="00B606EB" w:rsidRPr="00587B00" w:rsidRDefault="00B606EB" w:rsidP="00B606EB">
      <w:pPr>
        <w:pStyle w:val="Szvegtrzs"/>
        <w:spacing w:after="0" w:line="240" w:lineRule="auto"/>
      </w:pPr>
    </w:p>
    <w:p w:rsidR="00B606EB" w:rsidRPr="00587B00" w:rsidRDefault="00B606EB" w:rsidP="00B606EB">
      <w:pPr>
        <w:pStyle w:val="Szvegtrzs"/>
        <w:spacing w:after="0" w:line="240" w:lineRule="auto"/>
      </w:pPr>
    </w:p>
    <w:p w:rsidR="00B606EB" w:rsidRPr="00587B00" w:rsidRDefault="00B606EB" w:rsidP="00B606EB">
      <w:pPr>
        <w:pStyle w:val="Szvegtrzs"/>
        <w:spacing w:after="0" w:line="240" w:lineRule="auto"/>
      </w:pPr>
      <w:r w:rsidRPr="00587B00">
        <w:t>Egyek, 202</w:t>
      </w:r>
      <w:r w:rsidR="002E5AAD">
        <w:t>5</w:t>
      </w:r>
      <w:r w:rsidRPr="00587B00">
        <w:t xml:space="preserve">. </w:t>
      </w:r>
      <w:r w:rsidR="002E5AAD">
        <w:t>február 13</w:t>
      </w:r>
      <w:r w:rsidRPr="00587B00">
        <w:t>.</w:t>
      </w:r>
    </w:p>
    <w:p w:rsidR="00B606EB" w:rsidRPr="00587B00" w:rsidRDefault="00B606EB" w:rsidP="00B606EB">
      <w:pPr>
        <w:pStyle w:val="Szvegtrzs"/>
        <w:spacing w:after="0" w:line="240" w:lineRule="auto"/>
      </w:pPr>
    </w:p>
    <w:p w:rsidR="00B606EB" w:rsidRPr="003775DE" w:rsidRDefault="00B606EB" w:rsidP="00B606EB">
      <w:pPr>
        <w:pStyle w:val="Szvegtrzs"/>
        <w:spacing w:after="0" w:line="240" w:lineRule="auto"/>
      </w:pPr>
    </w:p>
    <w:p w:rsidR="00B606EB" w:rsidRPr="003775DE" w:rsidRDefault="00B606EB" w:rsidP="00B606EB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B606EB" w:rsidRPr="003775DE" w:rsidRDefault="00B606EB" w:rsidP="00B606EB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7"/>
        <w:gridCol w:w="4641"/>
      </w:tblGrid>
      <w:tr w:rsidR="00B606EB" w:rsidRPr="003775DE" w:rsidTr="00AD5AA9">
        <w:tc>
          <w:tcPr>
            <w:tcW w:w="4750" w:type="dxa"/>
            <w:hideMark/>
          </w:tcPr>
          <w:p w:rsidR="00B606EB" w:rsidRPr="003775DE" w:rsidRDefault="00B606EB" w:rsidP="00B60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5DE">
              <w:rPr>
                <w:rFonts w:ascii="Times New Roman" w:hAnsi="Times New Roman"/>
                <w:sz w:val="24"/>
                <w:szCs w:val="24"/>
              </w:rPr>
              <w:t>Dr. Miluczky Attila</w:t>
            </w:r>
          </w:p>
          <w:p w:rsidR="00B606EB" w:rsidRPr="003775DE" w:rsidRDefault="00B606EB" w:rsidP="00B60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5DE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  <w:tc>
          <w:tcPr>
            <w:tcW w:w="4750" w:type="dxa"/>
            <w:hideMark/>
          </w:tcPr>
          <w:p w:rsidR="00B606EB" w:rsidRPr="003775DE" w:rsidRDefault="00B606EB" w:rsidP="00B60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5DE">
              <w:rPr>
                <w:rFonts w:ascii="Times New Roman" w:hAnsi="Times New Roman"/>
                <w:sz w:val="24"/>
                <w:szCs w:val="24"/>
              </w:rPr>
              <w:t xml:space="preserve">Csepreginé Kocsis Nóra jegyző </w:t>
            </w:r>
          </w:p>
          <w:p w:rsidR="00B606EB" w:rsidRPr="003775DE" w:rsidRDefault="002E5AAD" w:rsidP="00B60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5DE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B606EB" w:rsidRPr="003775DE" w:rsidRDefault="00B606EB" w:rsidP="00B60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6EB" w:rsidRPr="003775DE" w:rsidRDefault="00B606EB" w:rsidP="00B606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6EB" w:rsidRPr="003775DE" w:rsidRDefault="00B606EB" w:rsidP="00B606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6EB" w:rsidRPr="003775DE" w:rsidRDefault="00B606EB" w:rsidP="00B606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775DE">
        <w:rPr>
          <w:rFonts w:ascii="Times New Roman" w:hAnsi="Times New Roman"/>
          <w:sz w:val="24"/>
          <w:szCs w:val="24"/>
        </w:rPr>
        <w:t xml:space="preserve">A rendelet kihirdetve: </w:t>
      </w:r>
      <w:bookmarkStart w:id="1" w:name="page4"/>
      <w:bookmarkEnd w:id="1"/>
      <w:r w:rsidRPr="003775DE">
        <w:rPr>
          <w:rFonts w:ascii="Times New Roman" w:hAnsi="Times New Roman"/>
          <w:sz w:val="24"/>
          <w:szCs w:val="24"/>
        </w:rPr>
        <w:t>202</w:t>
      </w:r>
      <w:r w:rsidR="002E5AAD" w:rsidRPr="003775DE">
        <w:rPr>
          <w:rFonts w:ascii="Times New Roman" w:hAnsi="Times New Roman"/>
          <w:sz w:val="24"/>
          <w:szCs w:val="24"/>
        </w:rPr>
        <w:t>5</w:t>
      </w:r>
      <w:r w:rsidRPr="003775DE">
        <w:rPr>
          <w:rFonts w:ascii="Times New Roman" w:hAnsi="Times New Roman"/>
          <w:sz w:val="24"/>
          <w:szCs w:val="24"/>
        </w:rPr>
        <w:t>. 0</w:t>
      </w:r>
      <w:r w:rsidR="002E5AAD" w:rsidRPr="003775DE">
        <w:rPr>
          <w:rFonts w:ascii="Times New Roman" w:hAnsi="Times New Roman"/>
          <w:sz w:val="24"/>
          <w:szCs w:val="24"/>
        </w:rPr>
        <w:t>2</w:t>
      </w:r>
      <w:r w:rsidRPr="003775DE">
        <w:rPr>
          <w:rFonts w:ascii="Times New Roman" w:hAnsi="Times New Roman"/>
          <w:sz w:val="24"/>
          <w:szCs w:val="24"/>
        </w:rPr>
        <w:t xml:space="preserve">. </w:t>
      </w:r>
      <w:r w:rsidR="002E5AAD" w:rsidRPr="003775DE">
        <w:rPr>
          <w:rFonts w:ascii="Times New Roman" w:hAnsi="Times New Roman"/>
          <w:sz w:val="24"/>
          <w:szCs w:val="24"/>
        </w:rPr>
        <w:t>1</w:t>
      </w:r>
      <w:r w:rsidR="00EF63D9" w:rsidRPr="003775DE">
        <w:rPr>
          <w:rFonts w:ascii="Times New Roman" w:hAnsi="Times New Roman"/>
          <w:sz w:val="24"/>
          <w:szCs w:val="24"/>
        </w:rPr>
        <w:t>3</w:t>
      </w:r>
      <w:r w:rsidR="002E5AAD" w:rsidRPr="003775DE">
        <w:rPr>
          <w:rFonts w:ascii="Times New Roman" w:hAnsi="Times New Roman"/>
          <w:sz w:val="24"/>
          <w:szCs w:val="24"/>
        </w:rPr>
        <w:t>.</w:t>
      </w:r>
    </w:p>
    <w:p w:rsidR="00B606EB" w:rsidRPr="003775DE" w:rsidRDefault="00B606EB" w:rsidP="00B606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0"/>
        <w:gridCol w:w="4658"/>
      </w:tblGrid>
      <w:tr w:rsidR="00B606EB" w:rsidRPr="003775DE" w:rsidTr="00AD5AA9">
        <w:tc>
          <w:tcPr>
            <w:tcW w:w="4750" w:type="dxa"/>
          </w:tcPr>
          <w:p w:rsidR="00B606EB" w:rsidRPr="003775DE" w:rsidRDefault="00B606EB" w:rsidP="00B60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hideMark/>
          </w:tcPr>
          <w:p w:rsidR="00B606EB" w:rsidRPr="003775DE" w:rsidRDefault="00B606EB" w:rsidP="00B60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5DE">
              <w:rPr>
                <w:rFonts w:ascii="Times New Roman" w:hAnsi="Times New Roman"/>
                <w:sz w:val="24"/>
                <w:szCs w:val="24"/>
              </w:rPr>
              <w:t xml:space="preserve">Csepreginé Kocsis Nóra jegyző </w:t>
            </w:r>
          </w:p>
          <w:p w:rsidR="002E5AAD" w:rsidRPr="003775DE" w:rsidRDefault="002E5AAD" w:rsidP="002E5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5DE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B606EB" w:rsidRPr="003775DE" w:rsidRDefault="00B606EB" w:rsidP="00B60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6EB" w:rsidRPr="00A6383B" w:rsidRDefault="00B606EB" w:rsidP="00B606EB">
      <w:pPr>
        <w:pStyle w:val="Szvegtrzs"/>
        <w:spacing w:after="0" w:line="240" w:lineRule="auto"/>
        <w:jc w:val="both"/>
        <w:rPr>
          <w:rFonts w:cs="Times New Roman"/>
        </w:rPr>
      </w:pPr>
    </w:p>
    <w:p w:rsidR="00B606EB" w:rsidRDefault="00B606EB" w:rsidP="00B606EB">
      <w:pPr>
        <w:pStyle w:val="Szvegtrzs"/>
        <w:spacing w:after="0" w:line="240" w:lineRule="auto"/>
        <w:jc w:val="both"/>
      </w:pPr>
    </w:p>
    <w:p w:rsidR="00B606EB" w:rsidRDefault="00B606EB" w:rsidP="00B606EB">
      <w:pPr>
        <w:pStyle w:val="Szvegtrzs"/>
        <w:spacing w:after="0" w:line="240" w:lineRule="auto"/>
        <w:jc w:val="both"/>
      </w:pPr>
    </w:p>
    <w:p w:rsidR="005834AC" w:rsidRDefault="005834AC" w:rsidP="00B606EB">
      <w:pPr>
        <w:pStyle w:val="Szvegtrzs"/>
        <w:spacing w:after="0" w:line="240" w:lineRule="auto"/>
        <w:jc w:val="both"/>
      </w:pPr>
    </w:p>
    <w:p w:rsidR="005834AC" w:rsidRDefault="005834AC" w:rsidP="00B606EB">
      <w:pPr>
        <w:pStyle w:val="Szvegtrzs"/>
        <w:spacing w:after="0" w:line="240" w:lineRule="auto"/>
        <w:jc w:val="both"/>
      </w:pPr>
    </w:p>
    <w:p w:rsidR="00B606EB" w:rsidRDefault="00B606EB" w:rsidP="00B606EB">
      <w:pPr>
        <w:pStyle w:val="Szvegtrzs"/>
        <w:spacing w:after="0" w:line="240" w:lineRule="auto"/>
        <w:jc w:val="both"/>
      </w:pPr>
    </w:p>
    <w:p w:rsidR="002E5AAD" w:rsidRDefault="002E5AAD" w:rsidP="00B606EB">
      <w:pPr>
        <w:pStyle w:val="Szvegtrzs"/>
        <w:spacing w:after="0" w:line="240" w:lineRule="auto"/>
        <w:jc w:val="both"/>
      </w:pPr>
    </w:p>
    <w:p w:rsidR="002E5AAD" w:rsidRDefault="002E5AAD" w:rsidP="00B606EB">
      <w:pPr>
        <w:pStyle w:val="Szvegtrzs"/>
        <w:spacing w:after="0" w:line="240" w:lineRule="auto"/>
        <w:jc w:val="both"/>
      </w:pPr>
    </w:p>
    <w:p w:rsidR="00B606EB" w:rsidRPr="00B606EB" w:rsidRDefault="00B606EB" w:rsidP="00B606EB">
      <w:pPr>
        <w:jc w:val="both"/>
        <w:rPr>
          <w:rFonts w:ascii="Times New Roman" w:hAnsi="Times New Roman"/>
          <w:sz w:val="24"/>
          <w:szCs w:val="24"/>
        </w:rPr>
      </w:pPr>
    </w:p>
    <w:p w:rsidR="009A22DF" w:rsidRDefault="009A22DF" w:rsidP="009A22DF">
      <w:pPr>
        <w:pStyle w:val="Szvegtrzs"/>
        <w:spacing w:line="240" w:lineRule="auto"/>
        <w:ind w:left="360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1. </w:t>
      </w:r>
      <w:r>
        <w:rPr>
          <w:i/>
          <w:iCs/>
          <w:u w:val="single"/>
        </w:rPr>
        <w:t xml:space="preserve">melléklet </w:t>
      </w:r>
      <w:proofErr w:type="gramStart"/>
      <w:r>
        <w:rPr>
          <w:i/>
          <w:iCs/>
          <w:u w:val="single"/>
        </w:rPr>
        <w:t>a ..</w:t>
      </w:r>
      <w:proofErr w:type="gramEnd"/>
      <w:r>
        <w:rPr>
          <w:i/>
          <w:iCs/>
          <w:u w:val="single"/>
        </w:rPr>
        <w:t>./2025. (II. 13.) önkormányzati rendelethez</w:t>
      </w:r>
    </w:p>
    <w:p w:rsidR="009A22DF" w:rsidRDefault="009A22DF" w:rsidP="009A22DF">
      <w:pPr>
        <w:pStyle w:val="Szvegtrzs"/>
        <w:spacing w:line="240" w:lineRule="auto"/>
        <w:rPr>
          <w:b/>
          <w:iCs/>
          <w:u w:val="single"/>
        </w:rPr>
      </w:pPr>
    </w:p>
    <w:p w:rsidR="009A22DF" w:rsidRDefault="009A22DF" w:rsidP="009A22D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p w:rsidR="009A22DF" w:rsidRPr="009A22DF" w:rsidRDefault="009A22DF" w:rsidP="009A22DF">
      <w:pPr>
        <w:pStyle w:val="Szvegtrzs"/>
        <w:spacing w:line="240" w:lineRule="auto"/>
        <w:rPr>
          <w:b/>
          <w:iCs/>
          <w:u w:val="single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6"/>
        <w:gridCol w:w="1200"/>
      </w:tblGrid>
      <w:tr w:rsidR="00627843" w:rsidRPr="0043184B" w:rsidTr="006A3D2F">
        <w:trPr>
          <w:trHeight w:val="300"/>
          <w:jc w:val="center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843" w:rsidRDefault="00627843" w:rsidP="006A3D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Önkormányzati díjtételek az Egyeki Köztemetőben</w:t>
            </w:r>
          </w:p>
          <w:p w:rsidR="006A3D2F" w:rsidRPr="0043184B" w:rsidRDefault="006A3D2F" w:rsidP="006A3D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7843" w:rsidRPr="0043184B" w:rsidRDefault="00627843" w:rsidP="006A3D2F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627843" w:rsidRPr="0043184B" w:rsidTr="006A3D2F">
        <w:trPr>
          <w:trHeight w:val="775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Megnevezés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Default="00627843" w:rsidP="006A3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díj összege </w:t>
            </w:r>
          </w:p>
          <w:p w:rsidR="00627843" w:rsidRPr="0043184B" w:rsidRDefault="00627843" w:rsidP="006A3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Ft.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843" w:rsidRPr="0043184B" w:rsidRDefault="0062784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nettó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2E5AAD" w:rsidRDefault="0062784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Létesítmény igénybevételi díj (Ravatalozó használat)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2E5AAD" w:rsidRDefault="003D0EB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35 000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2E5AAD" w:rsidRDefault="0062784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Ravatalozás koporsós temetésnél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2E5AAD" w:rsidRDefault="003D0EB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30 000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43" w:rsidRPr="002E5AAD" w:rsidRDefault="0062784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Ravatalozás urnás temetésnél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43" w:rsidRPr="002E5AAD" w:rsidRDefault="003D0EB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20 000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Hűtési díj elhunyt/nap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</w:tr>
      <w:tr w:rsidR="00627843" w:rsidRPr="0043184B" w:rsidTr="006A3D2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Temetőn belüli halott-szállítás (kézi koporsószállító kocsival)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</w:tr>
      <w:tr w:rsidR="00627843" w:rsidRPr="0043184B" w:rsidTr="006A3D2F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Temetőn belüli halott-szállítás (gépkocsival)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3D0EB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19 500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Sírhelynyitás/sírásás normál sírnál március </w:t>
            </w:r>
            <w:proofErr w:type="gramStart"/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01- november</w:t>
            </w:r>
            <w:proofErr w:type="gramEnd"/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20 8</w:t>
            </w: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Sírhelynyitás/sírásás normál sírnál december 01 – február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43" w:rsidRPr="0043184B" w:rsidRDefault="0062784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sírásás, mélyített nyári március 01 - november 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43" w:rsidRPr="0043184B" w:rsidRDefault="0062784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43" w:rsidRPr="0043184B" w:rsidRDefault="0062784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sírásás, mélyített téli december 01 – február 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43" w:rsidRPr="0043184B" w:rsidRDefault="0062784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31 200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Sírhelynyitás/sírásás gyermek sírnál március 01 - november 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Sírhelynyitás/sírásás gyermek sírnál december 01 – február 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Sírhelynyitás/sírásás urna sírnál március 01 - november 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7 800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Sírhelynyitás/sírásás urna sírnál december 01 – február 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2E5AAD" w:rsidRDefault="003D0EB3" w:rsidP="003D0E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V</w:t>
            </w:r>
            <w:r w:rsidR="00627843"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isszahantolás</w:t>
            </w: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="00627843"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normál sírnál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2E5AAD" w:rsidRDefault="003D0EB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15 000</w:t>
            </w:r>
          </w:p>
        </w:tc>
      </w:tr>
      <w:tr w:rsidR="003D0EB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EB3" w:rsidRPr="002E5AAD" w:rsidRDefault="003D0EB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Sírba helyezés normál sírnál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EB3" w:rsidRPr="002E5AAD" w:rsidRDefault="003D0EB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15 000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43" w:rsidRPr="002E5AAD" w:rsidRDefault="003D0EB3" w:rsidP="003D0E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V</w:t>
            </w:r>
            <w:r w:rsidR="00627843"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isszahantolás</w:t>
            </w: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="00627843"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mélyített sírnál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43" w:rsidRPr="002E5AAD" w:rsidRDefault="00627843" w:rsidP="003D0EB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</w:t>
            </w:r>
            <w:r w:rsidR="003D0EB3"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8</w:t>
            </w: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 000</w:t>
            </w:r>
          </w:p>
        </w:tc>
      </w:tr>
      <w:tr w:rsidR="003D0EB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EB3" w:rsidRPr="002E5AAD" w:rsidRDefault="003D0EB3" w:rsidP="003D0E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Sírba helyezés mélyített sírnál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EB3" w:rsidRPr="002E5AAD" w:rsidRDefault="003D0EB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18 000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2E5AAD" w:rsidRDefault="003D0EB3" w:rsidP="003D0E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V</w:t>
            </w:r>
            <w:r w:rsidR="00627843"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isszahantolás</w:t>
            </w: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="00627843"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gyermek sírnál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2E5AAD" w:rsidRDefault="003D0EB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4 500</w:t>
            </w:r>
          </w:p>
        </w:tc>
      </w:tr>
      <w:tr w:rsidR="003D0EB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EB3" w:rsidRPr="002E5AAD" w:rsidRDefault="003D0EB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Sírba helyezés gyermek sírnál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EB3" w:rsidRPr="002E5AAD" w:rsidRDefault="003D0EB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4 500</w:t>
            </w:r>
          </w:p>
        </w:tc>
      </w:tr>
      <w:tr w:rsidR="00627843" w:rsidRPr="0043184B" w:rsidTr="006A3D2F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2E5AAD" w:rsidRDefault="003D0EB3" w:rsidP="003D0E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V</w:t>
            </w:r>
            <w:r w:rsidR="00627843"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isszahantolás</w:t>
            </w: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="00627843"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urna sírnál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2E5AAD" w:rsidRDefault="003D0EB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8 000</w:t>
            </w:r>
          </w:p>
        </w:tc>
      </w:tr>
      <w:tr w:rsidR="003D0EB3" w:rsidRPr="0043184B" w:rsidTr="003D0EB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EB3" w:rsidRPr="002E5AAD" w:rsidRDefault="003D0EB3" w:rsidP="003D0E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Urnaelhelyezés urna sírnál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EB3" w:rsidRPr="002E5AAD" w:rsidRDefault="003D0EB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E5AAD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8 000</w:t>
            </w:r>
          </w:p>
        </w:tc>
      </w:tr>
      <w:tr w:rsidR="00627843" w:rsidRPr="0043184B" w:rsidTr="003D0EB3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3D0EB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  <w:r w:rsidR="00627843"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lhunyt maradványainak felszedése (exhumálás)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843" w:rsidRPr="0043184B" w:rsidRDefault="0062784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4318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3D0EB3" w:rsidRPr="0043184B" w:rsidTr="003D0EB3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EB3" w:rsidRPr="0043184B" w:rsidRDefault="003D0EB3" w:rsidP="006A3D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Exhumálás után újratemetés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EB3" w:rsidRPr="0043184B" w:rsidRDefault="003D0EB3" w:rsidP="006A3D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13 000</w:t>
            </w:r>
          </w:p>
        </w:tc>
      </w:tr>
    </w:tbl>
    <w:p w:rsidR="0043184B" w:rsidRPr="0043184B" w:rsidRDefault="0043184B" w:rsidP="0043184B">
      <w:pPr>
        <w:jc w:val="both"/>
        <w:rPr>
          <w:rFonts w:cs="Calibri"/>
          <w:bCs/>
          <w:i/>
          <w:sz w:val="24"/>
          <w:szCs w:val="24"/>
        </w:rPr>
      </w:pPr>
      <w:r w:rsidRPr="0043184B">
        <w:rPr>
          <w:rFonts w:cs="Calibri"/>
          <w:bCs/>
          <w:i/>
          <w:sz w:val="24"/>
          <w:szCs w:val="24"/>
        </w:rPr>
        <w:br w:type="textWrapping" w:clear="all"/>
      </w:r>
    </w:p>
    <w:p w:rsidR="0043184B" w:rsidRPr="0043184B" w:rsidRDefault="0043184B" w:rsidP="0043184B">
      <w:pPr>
        <w:jc w:val="center"/>
        <w:rPr>
          <w:rFonts w:ascii="Times New Roman" w:hAnsi="Times New Roman"/>
          <w:bCs/>
          <w:i/>
          <w:sz w:val="24"/>
          <w:szCs w:val="24"/>
        </w:rPr>
      </w:pPr>
      <w:r w:rsidRPr="0043184B">
        <w:rPr>
          <w:rFonts w:ascii="Times New Roman" w:hAnsi="Times New Roman"/>
          <w:bCs/>
          <w:i/>
          <w:sz w:val="24"/>
          <w:szCs w:val="24"/>
        </w:rPr>
        <w:t xml:space="preserve">Az árak az </w:t>
      </w:r>
      <w:proofErr w:type="spellStart"/>
      <w:r w:rsidRPr="0043184B">
        <w:rPr>
          <w:rFonts w:ascii="Times New Roman" w:hAnsi="Times New Roman"/>
          <w:bCs/>
          <w:i/>
          <w:sz w:val="24"/>
          <w:szCs w:val="24"/>
        </w:rPr>
        <w:t>ÁFA-t</w:t>
      </w:r>
      <w:proofErr w:type="spellEnd"/>
      <w:r w:rsidRPr="0043184B">
        <w:rPr>
          <w:rFonts w:ascii="Times New Roman" w:hAnsi="Times New Roman"/>
          <w:bCs/>
          <w:i/>
          <w:sz w:val="24"/>
          <w:szCs w:val="24"/>
        </w:rPr>
        <w:t xml:space="preserve"> nem tartalmazzák.</w:t>
      </w:r>
      <w:r w:rsidR="009A22DF">
        <w:rPr>
          <w:rFonts w:ascii="Times New Roman" w:hAnsi="Times New Roman"/>
          <w:bCs/>
          <w:i/>
          <w:sz w:val="24"/>
          <w:szCs w:val="24"/>
        </w:rPr>
        <w:t>”</w:t>
      </w:r>
    </w:p>
    <w:p w:rsidR="00756FF2" w:rsidRPr="009172D0" w:rsidRDefault="00756FF2" w:rsidP="0043184B">
      <w:pPr>
        <w:ind w:left="6372" w:firstLine="708"/>
        <w:jc w:val="center"/>
        <w:rPr>
          <w:rFonts w:ascii="Times New Roman" w:hAnsi="Times New Roman"/>
          <w:bCs/>
          <w:i/>
          <w:sz w:val="24"/>
          <w:szCs w:val="24"/>
        </w:rPr>
      </w:pPr>
    </w:p>
    <w:sectPr w:rsidR="00756FF2" w:rsidRPr="009172D0" w:rsidSect="00EB5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BB9"/>
    <w:multiLevelType w:val="hybridMultilevel"/>
    <w:tmpl w:val="B492B5C6"/>
    <w:lvl w:ilvl="0" w:tplc="39969F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23658"/>
    <w:multiLevelType w:val="hybridMultilevel"/>
    <w:tmpl w:val="EA58BF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41AD8"/>
    <w:multiLevelType w:val="hybridMultilevel"/>
    <w:tmpl w:val="22486F62"/>
    <w:lvl w:ilvl="0" w:tplc="E5F212EA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AE7171"/>
    <w:multiLevelType w:val="hybridMultilevel"/>
    <w:tmpl w:val="B5BC5CE2"/>
    <w:lvl w:ilvl="0" w:tplc="F946BB7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6EA12E3"/>
    <w:multiLevelType w:val="hybridMultilevel"/>
    <w:tmpl w:val="3460B6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BA5795"/>
    <w:multiLevelType w:val="hybridMultilevel"/>
    <w:tmpl w:val="3968BEC0"/>
    <w:lvl w:ilvl="0" w:tplc="69903260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9CC11D0"/>
    <w:multiLevelType w:val="hybridMultilevel"/>
    <w:tmpl w:val="5C08F618"/>
    <w:lvl w:ilvl="0" w:tplc="5D668B1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7FA41F48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B0209B"/>
    <w:multiLevelType w:val="hybridMultilevel"/>
    <w:tmpl w:val="481E0DC4"/>
    <w:lvl w:ilvl="0" w:tplc="7D4EA2C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AB"/>
    <w:rsid w:val="000115C5"/>
    <w:rsid w:val="000155A5"/>
    <w:rsid w:val="00015A9B"/>
    <w:rsid w:val="00017652"/>
    <w:rsid w:val="0007717F"/>
    <w:rsid w:val="000A4A30"/>
    <w:rsid w:val="000B0AC6"/>
    <w:rsid w:val="000C477A"/>
    <w:rsid w:val="000C4C98"/>
    <w:rsid w:val="000D58E0"/>
    <w:rsid w:val="000F1BB7"/>
    <w:rsid w:val="00117B50"/>
    <w:rsid w:val="001628DD"/>
    <w:rsid w:val="001834BD"/>
    <w:rsid w:val="00190C35"/>
    <w:rsid w:val="00196E59"/>
    <w:rsid w:val="001A09BC"/>
    <w:rsid w:val="001A1750"/>
    <w:rsid w:val="001A33BC"/>
    <w:rsid w:val="001A58D0"/>
    <w:rsid w:val="001A7A40"/>
    <w:rsid w:val="001B34E3"/>
    <w:rsid w:val="001C732B"/>
    <w:rsid w:val="001E45AB"/>
    <w:rsid w:val="001E48F7"/>
    <w:rsid w:val="001F6F04"/>
    <w:rsid w:val="002234B6"/>
    <w:rsid w:val="00232AAC"/>
    <w:rsid w:val="00232C25"/>
    <w:rsid w:val="002462D1"/>
    <w:rsid w:val="002765B3"/>
    <w:rsid w:val="002774CD"/>
    <w:rsid w:val="00283C72"/>
    <w:rsid w:val="0029315B"/>
    <w:rsid w:val="00295AEF"/>
    <w:rsid w:val="002A48F1"/>
    <w:rsid w:val="002C20BC"/>
    <w:rsid w:val="002C362A"/>
    <w:rsid w:val="002D205F"/>
    <w:rsid w:val="002E5AAD"/>
    <w:rsid w:val="002F6D37"/>
    <w:rsid w:val="003102A9"/>
    <w:rsid w:val="003103B1"/>
    <w:rsid w:val="00347BD0"/>
    <w:rsid w:val="00366A98"/>
    <w:rsid w:val="003775DE"/>
    <w:rsid w:val="003918DB"/>
    <w:rsid w:val="00391FF1"/>
    <w:rsid w:val="00392395"/>
    <w:rsid w:val="00393D6A"/>
    <w:rsid w:val="003B5ADE"/>
    <w:rsid w:val="003D0EB3"/>
    <w:rsid w:val="003D3F97"/>
    <w:rsid w:val="003F01AF"/>
    <w:rsid w:val="00410AB3"/>
    <w:rsid w:val="00413390"/>
    <w:rsid w:val="004174AD"/>
    <w:rsid w:val="0043184B"/>
    <w:rsid w:val="00466F49"/>
    <w:rsid w:val="00482570"/>
    <w:rsid w:val="004A5CCD"/>
    <w:rsid w:val="004B6359"/>
    <w:rsid w:val="004B6CA6"/>
    <w:rsid w:val="004C1756"/>
    <w:rsid w:val="004E1136"/>
    <w:rsid w:val="00500620"/>
    <w:rsid w:val="00500C2F"/>
    <w:rsid w:val="00505894"/>
    <w:rsid w:val="00517E39"/>
    <w:rsid w:val="00522933"/>
    <w:rsid w:val="0056362E"/>
    <w:rsid w:val="005652F9"/>
    <w:rsid w:val="00574F62"/>
    <w:rsid w:val="005834AC"/>
    <w:rsid w:val="00585B56"/>
    <w:rsid w:val="00590C76"/>
    <w:rsid w:val="005C5539"/>
    <w:rsid w:val="005D3476"/>
    <w:rsid w:val="005F0361"/>
    <w:rsid w:val="006058D2"/>
    <w:rsid w:val="00627843"/>
    <w:rsid w:val="0065464A"/>
    <w:rsid w:val="00667AAC"/>
    <w:rsid w:val="006745FE"/>
    <w:rsid w:val="006757F9"/>
    <w:rsid w:val="006774F2"/>
    <w:rsid w:val="006965DF"/>
    <w:rsid w:val="006A3D2F"/>
    <w:rsid w:val="006A4446"/>
    <w:rsid w:val="006E1EAD"/>
    <w:rsid w:val="006E3D44"/>
    <w:rsid w:val="006E7183"/>
    <w:rsid w:val="00703250"/>
    <w:rsid w:val="00710B6B"/>
    <w:rsid w:val="00756FF2"/>
    <w:rsid w:val="00760D75"/>
    <w:rsid w:val="007A249C"/>
    <w:rsid w:val="007B1816"/>
    <w:rsid w:val="007D7C52"/>
    <w:rsid w:val="007F1801"/>
    <w:rsid w:val="007F3CEC"/>
    <w:rsid w:val="0080258B"/>
    <w:rsid w:val="00830C65"/>
    <w:rsid w:val="00844A39"/>
    <w:rsid w:val="00886A00"/>
    <w:rsid w:val="008A5AD5"/>
    <w:rsid w:val="008B3197"/>
    <w:rsid w:val="008B529F"/>
    <w:rsid w:val="008D4258"/>
    <w:rsid w:val="008D48B9"/>
    <w:rsid w:val="008E3048"/>
    <w:rsid w:val="009172D0"/>
    <w:rsid w:val="009270D3"/>
    <w:rsid w:val="009274E3"/>
    <w:rsid w:val="00952165"/>
    <w:rsid w:val="0096381F"/>
    <w:rsid w:val="009712C0"/>
    <w:rsid w:val="00976156"/>
    <w:rsid w:val="00983BAC"/>
    <w:rsid w:val="00986A61"/>
    <w:rsid w:val="009909E0"/>
    <w:rsid w:val="009A22DF"/>
    <w:rsid w:val="009A63BB"/>
    <w:rsid w:val="00A6383B"/>
    <w:rsid w:val="00A81A6E"/>
    <w:rsid w:val="00AC48EE"/>
    <w:rsid w:val="00AE5BEE"/>
    <w:rsid w:val="00B26E79"/>
    <w:rsid w:val="00B46C03"/>
    <w:rsid w:val="00B57171"/>
    <w:rsid w:val="00B606EB"/>
    <w:rsid w:val="00B823AC"/>
    <w:rsid w:val="00B9209F"/>
    <w:rsid w:val="00B97B27"/>
    <w:rsid w:val="00BD34A9"/>
    <w:rsid w:val="00C10FE1"/>
    <w:rsid w:val="00C757E0"/>
    <w:rsid w:val="00C8208B"/>
    <w:rsid w:val="00C86863"/>
    <w:rsid w:val="00C97A17"/>
    <w:rsid w:val="00CC10F5"/>
    <w:rsid w:val="00CD2537"/>
    <w:rsid w:val="00D008FC"/>
    <w:rsid w:val="00D05FDD"/>
    <w:rsid w:val="00D12273"/>
    <w:rsid w:val="00D200EA"/>
    <w:rsid w:val="00D24F1A"/>
    <w:rsid w:val="00D408E0"/>
    <w:rsid w:val="00D935EE"/>
    <w:rsid w:val="00DA4ADA"/>
    <w:rsid w:val="00DA589C"/>
    <w:rsid w:val="00DB6FF4"/>
    <w:rsid w:val="00DC00E1"/>
    <w:rsid w:val="00DC28CD"/>
    <w:rsid w:val="00DE017B"/>
    <w:rsid w:val="00E06C79"/>
    <w:rsid w:val="00E06FE8"/>
    <w:rsid w:val="00E54BB8"/>
    <w:rsid w:val="00E90068"/>
    <w:rsid w:val="00E92F6F"/>
    <w:rsid w:val="00EB5888"/>
    <w:rsid w:val="00EB59F3"/>
    <w:rsid w:val="00ED1774"/>
    <w:rsid w:val="00ED1D5D"/>
    <w:rsid w:val="00EE1FBC"/>
    <w:rsid w:val="00EF63D9"/>
    <w:rsid w:val="00F268C9"/>
    <w:rsid w:val="00F30371"/>
    <w:rsid w:val="00F6570C"/>
    <w:rsid w:val="00F70E36"/>
    <w:rsid w:val="00F7179C"/>
    <w:rsid w:val="00FA00AE"/>
    <w:rsid w:val="00FD58B1"/>
    <w:rsid w:val="00FE2D4A"/>
    <w:rsid w:val="00FE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0FE1"/>
    <w:pPr>
      <w:spacing w:after="200" w:line="276" w:lineRule="auto"/>
    </w:pPr>
    <w:rPr>
      <w:sz w:val="22"/>
      <w:szCs w:val="22"/>
    </w:rPr>
  </w:style>
  <w:style w:type="paragraph" w:styleId="Cmsor1">
    <w:name w:val="heading 1"/>
    <w:basedOn w:val="Norml"/>
    <w:next w:val="Norml"/>
    <w:link w:val="Cmsor1Char"/>
    <w:qFormat/>
    <w:locked/>
    <w:rsid w:val="00C868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2A48F1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uiPriority w:val="99"/>
    <w:locked/>
    <w:rsid w:val="002A48F1"/>
    <w:rPr>
      <w:rFonts w:ascii="Cambria" w:hAnsi="Cambria" w:cs="Times New Roman"/>
      <w:b/>
      <w:bCs/>
      <w:color w:val="4F81BD"/>
      <w:sz w:val="26"/>
      <w:szCs w:val="26"/>
    </w:rPr>
  </w:style>
  <w:style w:type="paragraph" w:styleId="NormlWeb">
    <w:name w:val="Normal (Web)"/>
    <w:basedOn w:val="Norml"/>
    <w:uiPriority w:val="99"/>
    <w:semiHidden/>
    <w:rsid w:val="000A4A30"/>
    <w:pPr>
      <w:spacing w:after="20" w:line="240" w:lineRule="auto"/>
      <w:ind w:firstLine="180"/>
      <w:jc w:val="both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99"/>
    <w:qFormat/>
    <w:rsid w:val="002A48F1"/>
    <w:pPr>
      <w:jc w:val="both"/>
    </w:pPr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99"/>
    <w:qFormat/>
    <w:rsid w:val="000115C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rsid w:val="00011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0115C5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C868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rsid w:val="00B606EB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B606EB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0FE1"/>
    <w:pPr>
      <w:spacing w:after="200" w:line="276" w:lineRule="auto"/>
    </w:pPr>
    <w:rPr>
      <w:sz w:val="22"/>
      <w:szCs w:val="22"/>
    </w:rPr>
  </w:style>
  <w:style w:type="paragraph" w:styleId="Cmsor1">
    <w:name w:val="heading 1"/>
    <w:basedOn w:val="Norml"/>
    <w:next w:val="Norml"/>
    <w:link w:val="Cmsor1Char"/>
    <w:qFormat/>
    <w:locked/>
    <w:rsid w:val="00C868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2A48F1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uiPriority w:val="99"/>
    <w:locked/>
    <w:rsid w:val="002A48F1"/>
    <w:rPr>
      <w:rFonts w:ascii="Cambria" w:hAnsi="Cambria" w:cs="Times New Roman"/>
      <w:b/>
      <w:bCs/>
      <w:color w:val="4F81BD"/>
      <w:sz w:val="26"/>
      <w:szCs w:val="26"/>
    </w:rPr>
  </w:style>
  <w:style w:type="paragraph" w:styleId="NormlWeb">
    <w:name w:val="Normal (Web)"/>
    <w:basedOn w:val="Norml"/>
    <w:uiPriority w:val="99"/>
    <w:semiHidden/>
    <w:rsid w:val="000A4A30"/>
    <w:pPr>
      <w:spacing w:after="20" w:line="240" w:lineRule="auto"/>
      <w:ind w:firstLine="180"/>
      <w:jc w:val="both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99"/>
    <w:qFormat/>
    <w:rsid w:val="002A48F1"/>
    <w:pPr>
      <w:jc w:val="both"/>
    </w:pPr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99"/>
    <w:qFormat/>
    <w:rsid w:val="000115C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rsid w:val="00011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0115C5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C868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rsid w:val="00B606EB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B606EB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312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Informatika</dc:creator>
  <cp:lastModifiedBy>Fekete Lászlóné</cp:lastModifiedBy>
  <cp:revision>8</cp:revision>
  <cp:lastPrinted>2025-02-06T08:48:00Z</cp:lastPrinted>
  <dcterms:created xsi:type="dcterms:W3CDTF">2025-02-05T11:00:00Z</dcterms:created>
  <dcterms:modified xsi:type="dcterms:W3CDTF">2025-02-06T08:49:00Z</dcterms:modified>
</cp:coreProperties>
</file>