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AD" w:rsidRDefault="00D72B0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Egyek Nagyközség Önkormányzata </w:t>
      </w:r>
      <w:proofErr w:type="gramStart"/>
      <w:r>
        <w:rPr>
          <w:b/>
          <w:bCs/>
        </w:rPr>
        <w:t xml:space="preserve">Képviselő-testületének </w:t>
      </w:r>
      <w:r w:rsidR="00FF2CB5">
        <w:rPr>
          <w:b/>
          <w:bCs/>
        </w:rPr>
        <w:t>…</w:t>
      </w:r>
      <w:proofErr w:type="gramEnd"/>
      <w:r w:rsidR="006B200A">
        <w:rPr>
          <w:b/>
          <w:bCs/>
        </w:rPr>
        <w:t>/202</w:t>
      </w:r>
      <w:r w:rsidR="005D2EC0">
        <w:rPr>
          <w:b/>
          <w:bCs/>
        </w:rPr>
        <w:t>4</w:t>
      </w:r>
      <w:r w:rsidR="006B200A">
        <w:rPr>
          <w:b/>
          <w:bCs/>
        </w:rPr>
        <w:t xml:space="preserve">. </w:t>
      </w:r>
      <w:r w:rsidR="00FF2CB5">
        <w:rPr>
          <w:b/>
          <w:bCs/>
        </w:rPr>
        <w:t>(XII.</w:t>
      </w:r>
      <w:r>
        <w:rPr>
          <w:b/>
          <w:bCs/>
        </w:rPr>
        <w:t>1</w:t>
      </w:r>
      <w:r w:rsidR="00FF2CB5">
        <w:rPr>
          <w:b/>
          <w:bCs/>
        </w:rPr>
        <w:t>1</w:t>
      </w:r>
      <w:r>
        <w:rPr>
          <w:b/>
          <w:bCs/>
        </w:rPr>
        <w:t>.) önkormányzati rendelete</w:t>
      </w:r>
    </w:p>
    <w:p w:rsidR="00C366AD" w:rsidRDefault="00D72B06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202</w:t>
      </w:r>
      <w:r w:rsidR="005D2EC0">
        <w:rPr>
          <w:b/>
          <w:bCs/>
        </w:rPr>
        <w:t>5</w:t>
      </w:r>
      <w:r>
        <w:rPr>
          <w:b/>
          <w:bCs/>
        </w:rPr>
        <w:t>. évi költségvetési gazdálkodás átmeneti szabályairól</w:t>
      </w:r>
    </w:p>
    <w:p w:rsidR="00C366AD" w:rsidRDefault="00D72B06">
      <w:pPr>
        <w:pStyle w:val="Szvegtrzs"/>
        <w:spacing w:before="220" w:after="0" w:line="240" w:lineRule="auto"/>
        <w:jc w:val="both"/>
      </w:pPr>
      <w:r>
        <w:t>Egyek Nagyközség Önkormányzat Képviselő-testülete az államháztartásról szóló 2011. évi CXCV. tv. 25. §-</w:t>
      </w:r>
      <w:proofErr w:type="gramStart"/>
      <w:r>
        <w:t>a</w:t>
      </w:r>
      <w:proofErr w:type="gramEnd"/>
      <w:r>
        <w:t xml:space="preserve"> alapján az alábbi rendeletet alkotja:</w:t>
      </w:r>
    </w:p>
    <w:p w:rsidR="00C366AD" w:rsidRDefault="00D72B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C366AD" w:rsidRDefault="00D72B06">
      <w:pPr>
        <w:pStyle w:val="Szvegtrzs"/>
        <w:spacing w:after="0" w:line="240" w:lineRule="auto"/>
        <w:jc w:val="both"/>
      </w:pPr>
      <w:r>
        <w:t>A rendelet hatálya kiterjed az Egyek Nagyközség Önkormányzata Képviselő-testület, valamint a fenntartása alá tartozó valamennyi költségvetési szerv gazdálkodására.</w:t>
      </w:r>
    </w:p>
    <w:p w:rsidR="00C366AD" w:rsidRDefault="00D72B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C366AD" w:rsidRDefault="00D72B06">
      <w:pPr>
        <w:pStyle w:val="Szvegtrzs"/>
        <w:spacing w:after="0" w:line="240" w:lineRule="auto"/>
        <w:jc w:val="both"/>
      </w:pPr>
      <w:r>
        <w:t>(1) Képviselő-testület felhatalmazza a polgármestert, hogy a 202</w:t>
      </w:r>
      <w:r w:rsidR="005D2EC0">
        <w:t>5</w:t>
      </w:r>
      <w:r>
        <w:t>. évi költségvetési rendelet hatályba lépéséig az önkormányzat 202</w:t>
      </w:r>
      <w:r w:rsidR="005D2EC0">
        <w:t>5</w:t>
      </w:r>
      <w:r>
        <w:t>. évi gazdálkodásának folyamatosságát az önkormányzat 202</w:t>
      </w:r>
      <w:r w:rsidR="005D2EC0">
        <w:t>4</w:t>
      </w:r>
      <w:r>
        <w:t>. évi költségvetés módosított előirányzatának szintjén biztosítsa.</w:t>
      </w:r>
    </w:p>
    <w:p w:rsidR="00C366AD" w:rsidRDefault="00D72B06">
      <w:pPr>
        <w:pStyle w:val="Szvegtrzs"/>
        <w:spacing w:before="240" w:after="0" w:line="240" w:lineRule="auto"/>
        <w:jc w:val="both"/>
      </w:pPr>
      <w:r>
        <w:t>(2) Az önkormányzat bevételeinek beszedése a 202</w:t>
      </w:r>
      <w:r w:rsidR="005D2EC0">
        <w:t>4</w:t>
      </w:r>
      <w:r>
        <w:t>. évben tervezett szinten történik a 202</w:t>
      </w:r>
      <w:r w:rsidR="005D2EC0">
        <w:t>5</w:t>
      </w:r>
      <w:r>
        <w:t>. évi költségvetési rendelet elfogadásáig. Az önkormányzat kiadásainak területén új forrás megállapítására, bevonására a 202</w:t>
      </w:r>
      <w:r w:rsidR="005D2EC0">
        <w:t>4</w:t>
      </w:r>
      <w:r>
        <w:t xml:space="preserve">. évben tervezett kiadási jogcímeken túli kötelezettség vállalásra, új feladat indítására az </w:t>
      </w:r>
      <w:r w:rsidR="006F3039">
        <w:t>(</w:t>
      </w:r>
      <w:r>
        <w:t>1</w:t>
      </w:r>
      <w:r w:rsidR="006F3039">
        <w:t>)</w:t>
      </w:r>
      <w:bookmarkStart w:id="0" w:name="_GoBack"/>
      <w:bookmarkEnd w:id="0"/>
      <w:r>
        <w:t xml:space="preserve"> bekezdésben foglalt felhatalmazás nem terjed ki.</w:t>
      </w:r>
    </w:p>
    <w:p w:rsidR="00C366AD" w:rsidRDefault="00D72B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C366AD" w:rsidRDefault="00D72B06">
      <w:pPr>
        <w:pStyle w:val="Szvegtrzs"/>
        <w:spacing w:after="0" w:line="240" w:lineRule="auto"/>
        <w:jc w:val="both"/>
      </w:pPr>
      <w:r>
        <w:t>Az átmeneti időszakban folytatott gazdálkodási tevékenység a 202</w:t>
      </w:r>
      <w:r w:rsidR="005D2EC0">
        <w:t>5</w:t>
      </w:r>
      <w:r>
        <w:t>. évi költségvetés részét képezi, beépül a 202</w:t>
      </w:r>
      <w:r w:rsidR="005D2EC0">
        <w:t>5</w:t>
      </w:r>
      <w:r>
        <w:t>. évi költségvetésbe.</w:t>
      </w:r>
    </w:p>
    <w:p w:rsidR="00C366AD" w:rsidRDefault="00D72B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C366AD" w:rsidRDefault="00D72B06" w:rsidP="00187A40">
      <w:pPr>
        <w:pStyle w:val="Szvegtrzs"/>
        <w:spacing w:after="0" w:line="240" w:lineRule="auto"/>
        <w:jc w:val="both"/>
      </w:pPr>
      <w:r>
        <w:t>Ez a rendelet 202</w:t>
      </w:r>
      <w:r w:rsidR="005D2EC0">
        <w:t>5</w:t>
      </w:r>
      <w:r>
        <w:t>. január 1-jén lép hatályba, és rendelkezései az önkormányzat 202</w:t>
      </w:r>
      <w:r w:rsidR="005D2EC0">
        <w:t>5</w:t>
      </w:r>
      <w:r>
        <w:t>. évi költségvetését megállapító rendelet hatályba lépésé</w:t>
      </w:r>
      <w:r w:rsidR="00187A40">
        <w:t>vel egyidejűleg hatályát veszti.</w:t>
      </w:r>
    </w:p>
    <w:p w:rsidR="00187A40" w:rsidRDefault="00187A40" w:rsidP="00187A40">
      <w:pPr>
        <w:pStyle w:val="Szvegtrzs"/>
        <w:spacing w:after="0" w:line="240" w:lineRule="auto"/>
        <w:jc w:val="both"/>
      </w:pPr>
    </w:p>
    <w:p w:rsidR="00187A40" w:rsidRDefault="00187A40" w:rsidP="00187A40">
      <w:pPr>
        <w:pStyle w:val="Szvegtrzs"/>
        <w:spacing w:after="0" w:line="240" w:lineRule="auto"/>
        <w:jc w:val="both"/>
      </w:pPr>
    </w:p>
    <w:p w:rsidR="00187A40" w:rsidRDefault="00187A40" w:rsidP="00187A40">
      <w:pPr>
        <w:pStyle w:val="Szvegtrzs"/>
        <w:spacing w:after="0" w:line="240" w:lineRule="auto"/>
      </w:pPr>
      <w:r>
        <w:t>Egyek, 202</w:t>
      </w:r>
      <w:r w:rsidR="005D2EC0">
        <w:t>4</w:t>
      </w:r>
      <w:r>
        <w:t>. december 1</w:t>
      </w:r>
      <w:r w:rsidR="00FF2CB5">
        <w:t>1</w:t>
      </w:r>
      <w:r>
        <w:t>.</w:t>
      </w:r>
    </w:p>
    <w:p w:rsidR="00187A40" w:rsidRDefault="00187A40" w:rsidP="00187A40">
      <w:pPr>
        <w:pStyle w:val="Szvegtrzs"/>
        <w:spacing w:after="0" w:line="240" w:lineRule="auto"/>
      </w:pPr>
    </w:p>
    <w:p w:rsidR="00187A40" w:rsidRDefault="00187A40" w:rsidP="00187A40">
      <w:pPr>
        <w:pStyle w:val="Szvegtrzs"/>
        <w:spacing w:after="0" w:line="240" w:lineRule="auto"/>
      </w:pPr>
    </w:p>
    <w:p w:rsidR="00187A40" w:rsidRPr="00423A2C" w:rsidRDefault="00187A40" w:rsidP="00187A40">
      <w:pPr>
        <w:widowControl w:val="0"/>
        <w:autoSpaceDE w:val="0"/>
        <w:autoSpaceDN w:val="0"/>
        <w:adjustRightInd w:val="0"/>
        <w:spacing w:line="317" w:lineRule="exact"/>
      </w:pPr>
    </w:p>
    <w:p w:rsidR="00187A40" w:rsidRPr="00423A2C" w:rsidRDefault="00187A40" w:rsidP="00187A40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187A40" w:rsidRPr="00361ACD" w:rsidTr="004979DF">
        <w:tc>
          <w:tcPr>
            <w:tcW w:w="4750" w:type="dxa"/>
            <w:shd w:val="clear" w:color="auto" w:fill="auto"/>
          </w:tcPr>
          <w:p w:rsidR="00187A40" w:rsidRPr="00361ACD" w:rsidRDefault="00187A40" w:rsidP="004979DF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361ACD">
              <w:t>Dr. Miluczky Attila</w:t>
            </w:r>
          </w:p>
          <w:p w:rsidR="00187A40" w:rsidRPr="00361ACD" w:rsidRDefault="00187A40" w:rsidP="004979DF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361ACD">
              <w:t>polgármester</w:t>
            </w:r>
          </w:p>
        </w:tc>
        <w:tc>
          <w:tcPr>
            <w:tcW w:w="4750" w:type="dxa"/>
            <w:shd w:val="clear" w:color="auto" w:fill="auto"/>
          </w:tcPr>
          <w:p w:rsidR="00187A40" w:rsidRPr="00361ACD" w:rsidRDefault="00187A40" w:rsidP="004979DF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361ACD">
              <w:t>Csepreginé Kocsis Nóra</w:t>
            </w:r>
          </w:p>
          <w:p w:rsidR="00187A40" w:rsidRPr="00361ACD" w:rsidRDefault="00187A40" w:rsidP="004979DF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361ACD">
              <w:t>jegyző</w:t>
            </w:r>
          </w:p>
        </w:tc>
      </w:tr>
    </w:tbl>
    <w:p w:rsidR="00187A40" w:rsidRDefault="00187A40" w:rsidP="00187A40">
      <w:pPr>
        <w:widowControl w:val="0"/>
        <w:autoSpaceDE w:val="0"/>
        <w:autoSpaceDN w:val="0"/>
        <w:adjustRightInd w:val="0"/>
        <w:spacing w:line="363" w:lineRule="exact"/>
      </w:pPr>
    </w:p>
    <w:p w:rsidR="00187A40" w:rsidRDefault="00187A40" w:rsidP="00187A40">
      <w:pPr>
        <w:widowControl w:val="0"/>
        <w:autoSpaceDE w:val="0"/>
        <w:autoSpaceDN w:val="0"/>
        <w:adjustRightInd w:val="0"/>
        <w:spacing w:line="363" w:lineRule="exact"/>
      </w:pPr>
      <w:r w:rsidRPr="00423A2C">
        <w:t>A rendelet kihirdetve:</w:t>
      </w:r>
      <w:r>
        <w:t xml:space="preserve"> </w:t>
      </w:r>
      <w:bookmarkStart w:id="1" w:name="page4"/>
      <w:bookmarkEnd w:id="1"/>
      <w:r>
        <w:t>202</w:t>
      </w:r>
      <w:r w:rsidR="00D026F1">
        <w:t>4</w:t>
      </w:r>
      <w:r>
        <w:t>. 12.1</w:t>
      </w:r>
      <w:r w:rsidR="00FF2CB5">
        <w:t>1</w:t>
      </w:r>
      <w:r>
        <w:t>.</w:t>
      </w:r>
    </w:p>
    <w:p w:rsidR="00187A40" w:rsidRDefault="00187A40" w:rsidP="00187A40">
      <w:pPr>
        <w:widowControl w:val="0"/>
        <w:autoSpaceDE w:val="0"/>
        <w:autoSpaceDN w:val="0"/>
        <w:adjustRightInd w:val="0"/>
        <w:spacing w:line="363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187A40" w:rsidRPr="00361ACD" w:rsidTr="004979DF">
        <w:tc>
          <w:tcPr>
            <w:tcW w:w="4750" w:type="dxa"/>
            <w:shd w:val="clear" w:color="auto" w:fill="auto"/>
          </w:tcPr>
          <w:p w:rsidR="00187A40" w:rsidRPr="00361ACD" w:rsidRDefault="00187A40" w:rsidP="004979DF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</w:p>
        </w:tc>
        <w:tc>
          <w:tcPr>
            <w:tcW w:w="4750" w:type="dxa"/>
            <w:shd w:val="clear" w:color="auto" w:fill="auto"/>
          </w:tcPr>
          <w:p w:rsidR="00187A40" w:rsidRPr="00361ACD" w:rsidRDefault="00187A40" w:rsidP="004979DF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361ACD">
              <w:t>Csepreginé Kocsis Nóra</w:t>
            </w:r>
          </w:p>
          <w:p w:rsidR="00187A40" w:rsidRPr="00361ACD" w:rsidRDefault="00187A40" w:rsidP="004979DF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361ACD">
              <w:t>jegyző</w:t>
            </w:r>
          </w:p>
        </w:tc>
      </w:tr>
    </w:tbl>
    <w:p w:rsidR="00187A40" w:rsidRDefault="00187A40" w:rsidP="00187A40">
      <w:pPr>
        <w:pStyle w:val="Szvegtrzs"/>
        <w:spacing w:after="0" w:line="240" w:lineRule="auto"/>
        <w:jc w:val="both"/>
      </w:pPr>
    </w:p>
    <w:sectPr w:rsidR="00187A4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9F0" w:rsidRDefault="00D659F0">
      <w:r>
        <w:separator/>
      </w:r>
    </w:p>
  </w:endnote>
  <w:endnote w:type="continuationSeparator" w:id="0">
    <w:p w:rsidR="00D659F0" w:rsidRDefault="00D6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6AD" w:rsidRDefault="00D72B0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F303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9F0" w:rsidRDefault="00D659F0">
      <w:r>
        <w:separator/>
      </w:r>
    </w:p>
  </w:footnote>
  <w:footnote w:type="continuationSeparator" w:id="0">
    <w:p w:rsidR="00D659F0" w:rsidRDefault="00D6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A6010"/>
    <w:multiLevelType w:val="multilevel"/>
    <w:tmpl w:val="04FCAF9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6AD"/>
    <w:rsid w:val="00187A40"/>
    <w:rsid w:val="0054647F"/>
    <w:rsid w:val="005D2EC0"/>
    <w:rsid w:val="006B200A"/>
    <w:rsid w:val="006F3039"/>
    <w:rsid w:val="00827798"/>
    <w:rsid w:val="00AA5842"/>
    <w:rsid w:val="00C366AD"/>
    <w:rsid w:val="00CD7FD3"/>
    <w:rsid w:val="00D026F1"/>
    <w:rsid w:val="00D32317"/>
    <w:rsid w:val="00D659F0"/>
    <w:rsid w:val="00D72B06"/>
    <w:rsid w:val="00FD2099"/>
    <w:rsid w:val="00FF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187A40"/>
    <w:rPr>
      <w:rFonts w:ascii="Times New Roman" w:hAnsi="Times New Roman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187A40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Szekeres Zsuzsanna</dc:creator>
  <cp:lastModifiedBy>Fekete Lászlóné</cp:lastModifiedBy>
  <cp:revision>7</cp:revision>
  <dcterms:created xsi:type="dcterms:W3CDTF">2023-12-07T14:45:00Z</dcterms:created>
  <dcterms:modified xsi:type="dcterms:W3CDTF">2024-12-05T14:39:00Z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